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124"/>
        <w:gridCol w:w="5371"/>
        <w:gridCol w:w="284"/>
        <w:gridCol w:w="3402"/>
        <w:gridCol w:w="584"/>
      </w:tblGrid>
      <w:tr w:rsidR="00DB7A14" w:rsidTr="00DB7A14">
        <w:trPr>
          <w:jc w:val="center"/>
        </w:trPr>
        <w:tc>
          <w:tcPr>
            <w:tcW w:w="9765" w:type="dxa"/>
            <w:gridSpan w:val="5"/>
          </w:tcPr>
          <w:p w:rsidR="00DB7A14" w:rsidRDefault="00DB7A14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7A14" w:rsidTr="00FF2E28">
        <w:trPr>
          <w:gridBefore w:val="1"/>
          <w:gridAfter w:val="1"/>
          <w:wBefore w:w="124" w:type="dxa"/>
          <w:wAfter w:w="584" w:type="dxa"/>
          <w:jc w:val="center"/>
        </w:trPr>
        <w:tc>
          <w:tcPr>
            <w:tcW w:w="5371" w:type="dxa"/>
          </w:tcPr>
          <w:p w:rsidR="00DB7A14" w:rsidRDefault="00DB7A14" w:rsidP="001C2106">
            <w:pPr>
              <w:widowControl w:val="0"/>
              <w:ind w:left="0" w:right="1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B7A14" w:rsidRDefault="00DB7A1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7A14" w:rsidRDefault="00DB7A14">
            <w:pPr>
              <w:widowControl w:val="0"/>
              <w:tabs>
                <w:tab w:val="left" w:pos="4358"/>
              </w:tabs>
              <w:ind w:left="2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98F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765" w:type="dxa"/>
        <w:jc w:val="center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88298F" w:rsidRPr="00C05097" w:rsidTr="00260289">
        <w:trPr>
          <w:jc w:val="center"/>
        </w:trPr>
        <w:tc>
          <w:tcPr>
            <w:tcW w:w="9765" w:type="dxa"/>
            <w:gridSpan w:val="5"/>
          </w:tcPr>
          <w:p w:rsidR="0088298F" w:rsidRDefault="0088298F" w:rsidP="00260289">
            <w:pPr>
              <w:widowControl w:val="0"/>
              <w:jc w:val="center"/>
            </w:pPr>
            <w:r>
              <w:t xml:space="preserve">  </w:t>
            </w:r>
            <w:r>
              <w:object w:dxaOrig="856" w:dyaOrig="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7" o:title=""/>
                </v:shape>
                <o:OLEObject Type="Embed" ProgID="Word.Picture.8" ShapeID="_x0000_i1025" DrawAspect="Content" ObjectID="_1767527322" r:id="rId8"/>
              </w:object>
            </w:r>
          </w:p>
          <w:p w:rsidR="0088298F" w:rsidRDefault="0088298F" w:rsidP="00260289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98F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88298F" w:rsidRPr="007179E4" w:rsidRDefault="0088298F" w:rsidP="0026028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</w:p>
          <w:p w:rsidR="0088298F" w:rsidRPr="00C05097" w:rsidRDefault="0088298F" w:rsidP="0026028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8298F" w:rsidRPr="00295432" w:rsidTr="0026028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  <w:shd w:val="clear" w:color="auto" w:fill="auto"/>
          </w:tcPr>
          <w:p w:rsidR="0088298F" w:rsidRPr="00295432" w:rsidRDefault="0088298F" w:rsidP="00260289">
            <w:pPr>
              <w:widowControl w:val="0"/>
              <w:ind w:right="1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5432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>
              <w:rPr>
                <w:rFonts w:ascii="Times New Roman" w:hAnsi="Times New Roman"/>
                <w:sz w:val="24"/>
                <w:szCs w:val="24"/>
              </w:rPr>
              <w:t>5.01</w:t>
            </w:r>
            <w:r w:rsidRPr="0029543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88298F" w:rsidRPr="00295432" w:rsidRDefault="0088298F" w:rsidP="002602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8298F" w:rsidRPr="00295432" w:rsidRDefault="0088298F" w:rsidP="0088298F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№ 19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B92ECE" w:rsidRPr="00FF2E28" w:rsidRDefault="00DB7A14" w:rsidP="00B92ECE">
      <w:pPr>
        <w:rPr>
          <w:rFonts w:ascii="Times New Roman" w:hAnsi="Times New Roman"/>
        </w:rPr>
      </w:pPr>
      <w:r w:rsidRPr="00FF2E28">
        <w:rPr>
          <w:rFonts w:ascii="Times New Roman" w:hAnsi="Times New Roman"/>
          <w:bCs/>
        </w:rPr>
        <w:t xml:space="preserve">О внесении изменений </w:t>
      </w:r>
      <w:r w:rsidR="00B92ECE" w:rsidRPr="00FF2E28">
        <w:rPr>
          <w:rFonts w:ascii="Times New Roman" w:hAnsi="Times New Roman"/>
        </w:rPr>
        <w:t xml:space="preserve">Положение </w:t>
      </w:r>
    </w:p>
    <w:p w:rsidR="00B92ECE" w:rsidRPr="00FF2E28" w:rsidRDefault="00B92ECE" w:rsidP="00B92ECE">
      <w:pPr>
        <w:rPr>
          <w:rFonts w:ascii="Times New Roman" w:hAnsi="Times New Roman"/>
        </w:rPr>
      </w:pPr>
      <w:r w:rsidRPr="00FF2E28">
        <w:rPr>
          <w:rFonts w:ascii="Times New Roman" w:hAnsi="Times New Roman"/>
        </w:rPr>
        <w:t xml:space="preserve">о муниципальной службе в Ржевском </w:t>
      </w:r>
    </w:p>
    <w:p w:rsidR="00DB7A14" w:rsidRPr="00FF2E28" w:rsidRDefault="00B92ECE" w:rsidP="00B92ECE">
      <w:pPr>
        <w:rPr>
          <w:rFonts w:ascii="Times New Roman" w:hAnsi="Times New Roman"/>
        </w:rPr>
      </w:pPr>
      <w:proofErr w:type="gramStart"/>
      <w:r w:rsidRPr="00FF2E28">
        <w:rPr>
          <w:rFonts w:ascii="Times New Roman" w:hAnsi="Times New Roman"/>
        </w:rPr>
        <w:t>муниципальном округе Тверской области</w:t>
      </w:r>
      <w:r w:rsidR="00DB7A14" w:rsidRPr="00FF2E28">
        <w:rPr>
          <w:rFonts w:ascii="Times New Roman" w:hAnsi="Times New Roman"/>
        </w:rPr>
        <w:t> </w:t>
      </w:r>
      <w:proofErr w:type="gramEnd"/>
    </w:p>
    <w:p w:rsidR="00DB7A14" w:rsidRPr="00FF2E28" w:rsidRDefault="00DB7A14" w:rsidP="00DB7A14">
      <w:pPr>
        <w:rPr>
          <w:rFonts w:ascii="Times New Roman" w:hAnsi="Times New Roman"/>
        </w:rPr>
      </w:pPr>
    </w:p>
    <w:p w:rsidR="00B92ECE" w:rsidRDefault="00B92ECE" w:rsidP="00DB7A14">
      <w:pPr>
        <w:rPr>
          <w:rFonts w:ascii="Times New Roman" w:hAnsi="Times New Roman"/>
          <w:sz w:val="24"/>
          <w:szCs w:val="24"/>
        </w:rPr>
      </w:pPr>
    </w:p>
    <w:p w:rsidR="00DB7A14" w:rsidRDefault="00335150" w:rsidP="00DB7A14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статьи 134 Трудового кодекса Российской Федерации, в целях увеличения уровня оплаты труда и социальной защищенности муниципальных служащих Ржевского муниципального округа Тверской области, руководствуясь У</w:t>
      </w:r>
      <w:r w:rsidR="00DB7A14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ом</w:t>
      </w:r>
      <w:r w:rsidR="00DB7A14">
        <w:rPr>
          <w:rFonts w:ascii="Times New Roman" w:hAnsi="Times New Roman"/>
          <w:sz w:val="24"/>
          <w:szCs w:val="24"/>
        </w:rPr>
        <w:t xml:space="preserve"> Ржевского муниципального округа Тверской области, Дума Ржевского муниципального округа 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DB7A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DB7A14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="00B92ECE">
        <w:rPr>
          <w:rFonts w:ascii="Times New Roman" w:hAnsi="Times New Roman"/>
          <w:sz w:val="24"/>
          <w:szCs w:val="24"/>
        </w:rPr>
        <w:t xml:space="preserve">Положение о муниципальной службе в Ржевском муниципальном округе Тверской области, утвержденное </w:t>
      </w:r>
      <w:r>
        <w:rPr>
          <w:rFonts w:ascii="Times New Roman" w:hAnsi="Times New Roman"/>
          <w:sz w:val="24"/>
          <w:szCs w:val="24"/>
        </w:rPr>
        <w:t>решени</w:t>
      </w:r>
      <w:r w:rsidR="00335150">
        <w:rPr>
          <w:rFonts w:ascii="Times New Roman" w:hAnsi="Times New Roman"/>
          <w:sz w:val="24"/>
          <w:szCs w:val="24"/>
        </w:rPr>
        <w:t>е</w:t>
      </w:r>
      <w:r w:rsidR="00B92E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Ржевского муниципального округа от 26.01.2023 № 76 «Об утверждении Положения о муниципальной службе в Ржевском муниципальном округе Тверской области»</w:t>
      </w:r>
      <w:r w:rsidR="001E40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7A14" w:rsidRDefault="00DB7A14" w:rsidP="00DB7A14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87C9A">
        <w:rPr>
          <w:rFonts w:ascii="Times New Roman" w:hAnsi="Times New Roman"/>
          <w:sz w:val="24"/>
          <w:szCs w:val="24"/>
        </w:rPr>
        <w:t>п</w:t>
      </w:r>
      <w:r w:rsidR="00335150">
        <w:rPr>
          <w:rFonts w:ascii="Times New Roman" w:hAnsi="Times New Roman"/>
          <w:sz w:val="24"/>
          <w:szCs w:val="24"/>
        </w:rPr>
        <w:t>риложение 5 к Положению о муниципальной службе в Ржевском муниципальном округе Тверской области изложить в новой редакции (</w:t>
      </w:r>
      <w:r w:rsidR="00387C9A">
        <w:rPr>
          <w:rFonts w:ascii="Times New Roman" w:hAnsi="Times New Roman"/>
          <w:sz w:val="24"/>
          <w:szCs w:val="24"/>
        </w:rPr>
        <w:t>п</w:t>
      </w:r>
      <w:r w:rsidR="00335150">
        <w:rPr>
          <w:rFonts w:ascii="Times New Roman" w:hAnsi="Times New Roman"/>
          <w:sz w:val="24"/>
          <w:szCs w:val="24"/>
        </w:rPr>
        <w:t>риложение 1);</w:t>
      </w:r>
    </w:p>
    <w:p w:rsidR="00335150" w:rsidRDefault="00335150" w:rsidP="00335150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87C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6 к Положению о муниципальной службе в Ржевском муниципальном округе Тверской области изложить в новой редакции (</w:t>
      </w:r>
      <w:r w:rsidR="00387C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2).</w:t>
      </w:r>
    </w:p>
    <w:p w:rsidR="00D63620" w:rsidRDefault="00D63620" w:rsidP="00D63620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газете «Ржевская правда» и размещению на официальном сайте муниципального образования Ржевский муниципальный округ Тверской области в </w:t>
      </w:r>
      <w:r w:rsidR="00EF2FC2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>
        <w:rPr>
          <w:rFonts w:ascii="Times New Roman" w:hAnsi="Times New Roman"/>
          <w:sz w:val="24"/>
          <w:szCs w:val="24"/>
        </w:rPr>
        <w:t>сети Интернет www.городржев.рф. </w:t>
      </w:r>
    </w:p>
    <w:p w:rsidR="00D63620" w:rsidRDefault="00D63620" w:rsidP="00D63620">
      <w:pPr>
        <w:pStyle w:val="a5"/>
        <w:ind w:firstLine="708"/>
        <w:jc w:val="both"/>
      </w:pPr>
      <w:r>
        <w:t>3. Настоящее решение вступает в силу со дня его официального опубликования</w:t>
      </w:r>
      <w:r w:rsidR="00335150">
        <w:t xml:space="preserve"> и распространяется на правоотношения, возникшие с 1 января 2024 года</w:t>
      </w:r>
      <w:r w:rsidR="00187BFE">
        <w:t>.</w:t>
      </w:r>
    </w:p>
    <w:p w:rsidR="00D63620" w:rsidRPr="00855449" w:rsidRDefault="00D63620" w:rsidP="00D63620">
      <w:pPr>
        <w:pStyle w:val="ConsPlusNormal"/>
        <w:jc w:val="both"/>
        <w:rPr>
          <w:sz w:val="16"/>
          <w:szCs w:val="16"/>
        </w:rPr>
      </w:pPr>
    </w:p>
    <w:p w:rsidR="00D63620" w:rsidRDefault="00D63620" w:rsidP="00DB7A14">
      <w:pPr>
        <w:ind w:firstLine="646"/>
        <w:rPr>
          <w:rFonts w:ascii="Times New Roman" w:hAnsi="Times New Roman"/>
          <w:sz w:val="24"/>
          <w:szCs w:val="24"/>
        </w:rPr>
      </w:pP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FF2E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Ржевского муниципального округа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829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Р.С. Крылов</w:t>
      </w:r>
    </w:p>
    <w:p w:rsidR="008672FA" w:rsidRDefault="008672FA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DB7A14" w:rsidRDefault="00DB7A14" w:rsidP="0088298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Ржевского муниципального округа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10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А.В. Константинов 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EF2FC2" w:rsidRPr="00CF19F5" w:rsidRDefault="00EF2FC2" w:rsidP="00CF19F5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lastRenderedPageBreak/>
        <w:t>Приложение 1</w:t>
      </w:r>
    </w:p>
    <w:p w:rsidR="00EF2FC2" w:rsidRPr="00CF19F5" w:rsidRDefault="00EF2FC2" w:rsidP="00CF19F5">
      <w:pPr>
        <w:jc w:val="right"/>
        <w:rPr>
          <w:rFonts w:ascii="Times New Roman" w:hAnsi="Times New Roman"/>
          <w:bCs/>
        </w:rPr>
      </w:pPr>
      <w:r w:rsidRPr="00CF19F5">
        <w:rPr>
          <w:rFonts w:ascii="Times New Roman" w:hAnsi="Times New Roman"/>
          <w:bCs/>
        </w:rPr>
        <w:t xml:space="preserve">к решению Думы Ржевского </w:t>
      </w:r>
    </w:p>
    <w:p w:rsidR="00EF2FC2" w:rsidRPr="00CF19F5" w:rsidRDefault="00EF2FC2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  <w:bCs/>
        </w:rPr>
        <w:t>муниципального округа</w:t>
      </w:r>
    </w:p>
    <w:p w:rsidR="00EF2FC2" w:rsidRPr="00CF19F5" w:rsidRDefault="00A51377" w:rsidP="00CF19F5">
      <w:pPr>
        <w:pStyle w:val="ConsPlusNormal"/>
        <w:ind w:left="5664" w:firstLine="708"/>
        <w:jc w:val="right"/>
        <w:rPr>
          <w:sz w:val="22"/>
          <w:szCs w:val="22"/>
        </w:rPr>
      </w:pPr>
      <w:r w:rsidRPr="00CF19F5">
        <w:rPr>
          <w:bCs/>
          <w:sz w:val="22"/>
          <w:szCs w:val="22"/>
        </w:rPr>
        <w:t xml:space="preserve">    </w:t>
      </w:r>
      <w:r w:rsidR="00EF2FC2" w:rsidRPr="00CF19F5">
        <w:rPr>
          <w:bCs/>
          <w:sz w:val="22"/>
          <w:szCs w:val="22"/>
        </w:rPr>
        <w:t xml:space="preserve"> от</w:t>
      </w:r>
      <w:r w:rsidR="00CF19F5" w:rsidRPr="00CF19F5">
        <w:rPr>
          <w:bCs/>
          <w:sz w:val="22"/>
          <w:szCs w:val="22"/>
        </w:rPr>
        <w:t xml:space="preserve"> 25.01.2024 </w:t>
      </w:r>
      <w:r w:rsidR="00EF2FC2" w:rsidRPr="00CF19F5">
        <w:rPr>
          <w:bCs/>
          <w:sz w:val="22"/>
          <w:szCs w:val="22"/>
        </w:rPr>
        <w:t xml:space="preserve">  №</w:t>
      </w:r>
      <w:r w:rsidR="00CF19F5" w:rsidRPr="00CF19F5">
        <w:rPr>
          <w:bCs/>
          <w:sz w:val="22"/>
          <w:szCs w:val="22"/>
        </w:rPr>
        <w:t xml:space="preserve"> 197</w:t>
      </w:r>
    </w:p>
    <w:p w:rsidR="00031061" w:rsidRPr="00CF19F5" w:rsidRDefault="00031061" w:rsidP="00CF19F5">
      <w:pPr>
        <w:jc w:val="right"/>
        <w:rPr>
          <w:rFonts w:ascii="Times New Roman" w:hAnsi="Times New Roman"/>
        </w:rPr>
      </w:pPr>
    </w:p>
    <w:p w:rsidR="00EF2FC2" w:rsidRPr="00CF19F5" w:rsidRDefault="00EF2FC2" w:rsidP="00CF19F5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>«Приложение 5</w:t>
      </w:r>
    </w:p>
    <w:p w:rsidR="00EF2FC2" w:rsidRPr="00CF19F5" w:rsidRDefault="00EF2FC2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 xml:space="preserve">к Положению о </w:t>
      </w:r>
      <w:proofErr w:type="gramStart"/>
      <w:r w:rsidRPr="00CF19F5">
        <w:rPr>
          <w:rFonts w:ascii="Times New Roman" w:hAnsi="Times New Roman"/>
        </w:rPr>
        <w:t>муниципальной</w:t>
      </w:r>
      <w:proofErr w:type="gramEnd"/>
      <w:r w:rsidRPr="00CF19F5">
        <w:rPr>
          <w:rFonts w:ascii="Times New Roman" w:hAnsi="Times New Roman"/>
        </w:rPr>
        <w:t xml:space="preserve"> </w:t>
      </w:r>
    </w:p>
    <w:p w:rsidR="00EF2FC2" w:rsidRPr="00CF19F5" w:rsidRDefault="00EF2FC2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 xml:space="preserve">службе в Ржевском муниципальном </w:t>
      </w:r>
    </w:p>
    <w:p w:rsidR="00EF2FC2" w:rsidRPr="00CF19F5" w:rsidRDefault="00EF2FC2" w:rsidP="00CF19F5">
      <w:pPr>
        <w:ind w:left="6096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>округе Тверской области</w:t>
      </w:r>
    </w:p>
    <w:p w:rsidR="00EF2FC2" w:rsidRPr="00EF2FC2" w:rsidRDefault="00EF2FC2" w:rsidP="00EF2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FC2" w:rsidRPr="00EF2FC2" w:rsidRDefault="00EF2FC2" w:rsidP="00EF2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>Размеры должностных окладов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 xml:space="preserve">муниципальных служащих Ржевского муниципального округа 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EF2FC2" w:rsidRPr="00D908B3" w:rsidRDefault="00EF2FC2" w:rsidP="00EF2F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должностного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оклада, руб.</w:t>
            </w:r>
          </w:p>
        </w:tc>
      </w:tr>
      <w:tr w:rsidR="00EF2FC2" w:rsidRPr="00EF2FC2" w:rsidTr="00A51377">
        <w:trPr>
          <w:trHeight w:val="3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D9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1</w:t>
            </w:r>
            <w:r w:rsidR="00D908B3">
              <w:rPr>
                <w:rFonts w:ascii="Times New Roman" w:hAnsi="Times New Roman"/>
                <w:sz w:val="24"/>
                <w:szCs w:val="24"/>
              </w:rPr>
              <w:t>8235</w:t>
            </w:r>
          </w:p>
        </w:tc>
      </w:tr>
      <w:tr w:rsidR="00EF2FC2" w:rsidRPr="00EF2FC2" w:rsidTr="00A51377">
        <w:trPr>
          <w:trHeight w:val="3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Ржевского муниципального округа</w:t>
            </w:r>
          </w:p>
          <w:p w:rsidR="00A51377" w:rsidRPr="00A51377" w:rsidRDefault="00A51377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908B3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17457</w:t>
            </w:r>
          </w:p>
        </w:tc>
      </w:tr>
      <w:tr w:rsidR="00EF2FC2" w:rsidRPr="00EF2FC2" w:rsidTr="00A51377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 Ржевского муниципального округа</w:t>
            </w:r>
          </w:p>
          <w:p w:rsidR="00A51377" w:rsidRPr="00A51377" w:rsidRDefault="00A51377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17457</w:t>
            </w:r>
          </w:p>
        </w:tc>
      </w:tr>
      <w:tr w:rsidR="00EF2FC2" w:rsidRPr="00EF2FC2" w:rsidTr="00A51377">
        <w:trPr>
          <w:trHeight w:val="3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Руководитель аппарата Думы Ржевского муниципального округа</w:t>
            </w:r>
          </w:p>
          <w:p w:rsidR="00A51377" w:rsidRPr="00A51377" w:rsidRDefault="00A51377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14963</w:t>
            </w:r>
          </w:p>
        </w:tc>
      </w:tr>
      <w:tr w:rsidR="00EF2FC2" w:rsidRPr="00EF2FC2" w:rsidTr="00A51377">
        <w:trPr>
          <w:trHeight w:val="5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Руководитель самостоятельного структурного подразделения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</w:t>
            </w:r>
          </w:p>
        </w:tc>
      </w:tr>
      <w:tr w:rsidR="00EF2FC2" w:rsidRPr="00EF2FC2" w:rsidTr="00A51377">
        <w:trPr>
          <w:trHeight w:val="33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Помощник Главы  Ржевского муниципального округа</w:t>
            </w:r>
          </w:p>
          <w:p w:rsidR="00A51377" w:rsidRPr="00A51377" w:rsidRDefault="00A51377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15731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самостоятельного структурного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14355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15132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Думы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12970</w:t>
            </w:r>
          </w:p>
        </w:tc>
      </w:tr>
      <w:tr w:rsidR="00EF2FC2" w:rsidRPr="00EF2FC2" w:rsidTr="00A51377">
        <w:trPr>
          <w:trHeight w:val="2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Главный инспектор Контрольно-счетной палаты Ржевского муниципального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12</w:t>
            </w:r>
            <w:r w:rsidR="00DE74BC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Заместитель руководителя структурного 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13618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в составе самостоятельного структурного 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12806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Заместитель руководителя структурного подразделения в составе самостоятельного структурного 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11484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Руководитель подразделения структурного подразделения Администрации  Ржевского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12107</w:t>
            </w:r>
          </w:p>
        </w:tc>
      </w:tr>
      <w:tr w:rsidR="00EF2FC2" w:rsidRPr="00EF2FC2" w:rsidTr="00A51377">
        <w:trPr>
          <w:trHeight w:val="3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Default="00EF2FC2" w:rsidP="00A51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A51377" w:rsidRPr="00A51377" w:rsidRDefault="00A51377" w:rsidP="00A51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10089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Default="00EF2FC2" w:rsidP="00A51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A51377" w:rsidRPr="00A51377" w:rsidRDefault="00A51377" w:rsidP="00A51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EF2FC2" w:rsidRPr="00A51377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7493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  <w:p w:rsidR="00EF2FC2" w:rsidRPr="00A51377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7096</w:t>
            </w:r>
          </w:p>
        </w:tc>
      </w:tr>
      <w:tr w:rsidR="00EF2FC2" w:rsidRPr="00EF2FC2" w:rsidTr="00A5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EF2FC2" w:rsidRPr="00A51377" w:rsidRDefault="00EF2FC2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</w:t>
            </w:r>
          </w:p>
        </w:tc>
      </w:tr>
    </w:tbl>
    <w:p w:rsidR="00A51377" w:rsidRDefault="00A51377" w:rsidP="00EF2FC2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A51377" w:rsidRPr="00CF19F5" w:rsidRDefault="00A51377" w:rsidP="00CF19F5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lastRenderedPageBreak/>
        <w:t>Приложение 2</w:t>
      </w:r>
    </w:p>
    <w:p w:rsidR="00A51377" w:rsidRPr="00CF19F5" w:rsidRDefault="00A51377" w:rsidP="00CF19F5">
      <w:pPr>
        <w:jc w:val="right"/>
        <w:rPr>
          <w:rFonts w:ascii="Times New Roman" w:hAnsi="Times New Roman"/>
          <w:bCs/>
        </w:rPr>
      </w:pPr>
      <w:r w:rsidRPr="00CF19F5">
        <w:rPr>
          <w:rFonts w:ascii="Times New Roman" w:hAnsi="Times New Roman"/>
          <w:bCs/>
        </w:rPr>
        <w:t xml:space="preserve">к решению Думы Ржевского </w:t>
      </w:r>
    </w:p>
    <w:p w:rsidR="00A51377" w:rsidRPr="00CF19F5" w:rsidRDefault="00A51377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  <w:bCs/>
        </w:rPr>
        <w:t>муниципального округа</w:t>
      </w:r>
    </w:p>
    <w:p w:rsidR="00A51377" w:rsidRPr="00CF19F5" w:rsidRDefault="00A51377" w:rsidP="00CF19F5">
      <w:pPr>
        <w:pStyle w:val="ConsPlusNormal"/>
        <w:ind w:left="5664" w:firstLine="708"/>
        <w:jc w:val="right"/>
        <w:rPr>
          <w:sz w:val="22"/>
          <w:szCs w:val="22"/>
        </w:rPr>
      </w:pPr>
      <w:r w:rsidRPr="00CF19F5">
        <w:rPr>
          <w:bCs/>
          <w:sz w:val="22"/>
          <w:szCs w:val="22"/>
        </w:rPr>
        <w:t xml:space="preserve">     от </w:t>
      </w:r>
      <w:r w:rsidR="00CF19F5" w:rsidRPr="00CF19F5">
        <w:rPr>
          <w:bCs/>
          <w:sz w:val="22"/>
          <w:szCs w:val="22"/>
        </w:rPr>
        <w:t xml:space="preserve">25.01.2024 </w:t>
      </w:r>
      <w:r w:rsidRPr="00CF19F5">
        <w:rPr>
          <w:bCs/>
          <w:sz w:val="22"/>
          <w:szCs w:val="22"/>
        </w:rPr>
        <w:t xml:space="preserve">   №</w:t>
      </w:r>
      <w:r w:rsidR="00CF19F5" w:rsidRPr="00CF19F5">
        <w:rPr>
          <w:bCs/>
          <w:sz w:val="22"/>
          <w:szCs w:val="22"/>
        </w:rPr>
        <w:t xml:space="preserve"> 197</w:t>
      </w:r>
    </w:p>
    <w:p w:rsidR="00A51377" w:rsidRPr="00CF19F5" w:rsidRDefault="00A51377" w:rsidP="00CF19F5">
      <w:pPr>
        <w:ind w:left="5664"/>
        <w:jc w:val="right"/>
        <w:rPr>
          <w:rFonts w:ascii="Times New Roman" w:hAnsi="Times New Roman"/>
        </w:rPr>
      </w:pPr>
    </w:p>
    <w:p w:rsidR="00EF2FC2" w:rsidRPr="00CF19F5" w:rsidRDefault="00A51377" w:rsidP="00CF19F5">
      <w:pPr>
        <w:ind w:left="5664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>«</w:t>
      </w:r>
      <w:r w:rsidR="00EF2FC2" w:rsidRPr="00CF19F5">
        <w:rPr>
          <w:rFonts w:ascii="Times New Roman" w:hAnsi="Times New Roman"/>
        </w:rPr>
        <w:t>Приложение 6</w:t>
      </w:r>
    </w:p>
    <w:p w:rsidR="00EF2FC2" w:rsidRPr="00CF19F5" w:rsidRDefault="00EF2FC2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 xml:space="preserve">к Положению о </w:t>
      </w:r>
      <w:proofErr w:type="gramStart"/>
      <w:r w:rsidRPr="00CF19F5">
        <w:rPr>
          <w:rFonts w:ascii="Times New Roman" w:hAnsi="Times New Roman"/>
        </w:rPr>
        <w:t>муниципальной</w:t>
      </w:r>
      <w:proofErr w:type="gramEnd"/>
      <w:r w:rsidRPr="00CF19F5">
        <w:rPr>
          <w:rFonts w:ascii="Times New Roman" w:hAnsi="Times New Roman"/>
        </w:rPr>
        <w:t xml:space="preserve"> </w:t>
      </w:r>
    </w:p>
    <w:p w:rsidR="00EF2FC2" w:rsidRPr="00CF19F5" w:rsidRDefault="00EF2FC2" w:rsidP="00CF19F5">
      <w:pPr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 xml:space="preserve">службе в Ржевском муниципальном </w:t>
      </w:r>
    </w:p>
    <w:p w:rsidR="00EF2FC2" w:rsidRPr="00CF19F5" w:rsidRDefault="00EF2FC2" w:rsidP="00CF19F5">
      <w:pPr>
        <w:ind w:left="6096"/>
        <w:jc w:val="right"/>
        <w:rPr>
          <w:rFonts w:ascii="Times New Roman" w:hAnsi="Times New Roman"/>
        </w:rPr>
      </w:pPr>
      <w:r w:rsidRPr="00CF19F5">
        <w:rPr>
          <w:rFonts w:ascii="Times New Roman" w:hAnsi="Times New Roman"/>
        </w:rPr>
        <w:t>округе Тверской области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F2FC2" w:rsidRPr="00EF2FC2" w:rsidRDefault="00EF2FC2" w:rsidP="00EF2FC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F2FC2" w:rsidRPr="00EF2FC2" w:rsidRDefault="00EF2FC2" w:rsidP="00EF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FC2">
        <w:rPr>
          <w:rFonts w:ascii="Times New Roman" w:hAnsi="Times New Roman"/>
          <w:b/>
          <w:bCs/>
          <w:sz w:val="24"/>
          <w:szCs w:val="24"/>
        </w:rPr>
        <w:t>РАЗМЕРЫ</w:t>
      </w:r>
    </w:p>
    <w:p w:rsidR="00EF2FC2" w:rsidRPr="00EF2FC2" w:rsidRDefault="00EF2FC2" w:rsidP="00EF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FC2">
        <w:rPr>
          <w:rFonts w:ascii="Times New Roman" w:hAnsi="Times New Roman"/>
          <w:b/>
          <w:bCs/>
          <w:sz w:val="24"/>
          <w:szCs w:val="24"/>
        </w:rPr>
        <w:t>ежемесячной надбавки к должностному окладу за классный чин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 xml:space="preserve">муниципальных служащих Ржевского муниципального округа 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EF2FC2" w:rsidRPr="00EF2FC2" w:rsidRDefault="00EF2FC2" w:rsidP="00EF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2FC2" w:rsidRPr="00EF2FC2" w:rsidRDefault="00EF2FC2" w:rsidP="00EF2F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0"/>
        <w:gridCol w:w="1985"/>
      </w:tblGrid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 xml:space="preserve">Размер надбавки, </w:t>
            </w:r>
          </w:p>
          <w:p w:rsidR="00EF2FC2" w:rsidRPr="00EF2FC2" w:rsidRDefault="00EF2FC2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E74BC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9F0A2B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9F0A2B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9F0A2B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</w:tr>
      <w:tr w:rsidR="00EF2FC2" w:rsidRPr="00EF2FC2" w:rsidTr="00D908B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9F0A2B" w:rsidP="0002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</w:tr>
    </w:tbl>
    <w:p w:rsidR="00031061" w:rsidRPr="00031061" w:rsidRDefault="00031061" w:rsidP="007D65CD">
      <w:pPr>
        <w:rPr>
          <w:rFonts w:ascii="Times New Roman" w:hAnsi="Times New Roman"/>
          <w:sz w:val="24"/>
          <w:szCs w:val="24"/>
        </w:rPr>
      </w:pPr>
    </w:p>
    <w:sectPr w:rsidR="00031061" w:rsidRPr="00031061" w:rsidSect="00882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4" w:rsidRDefault="00E54E04" w:rsidP="005779D2">
      <w:r>
        <w:separator/>
      </w:r>
    </w:p>
  </w:endnote>
  <w:endnote w:type="continuationSeparator" w:id="0">
    <w:p w:rsidR="00E54E04" w:rsidRDefault="00E54E04" w:rsidP="005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2" w:rsidRDefault="005779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2" w:rsidRDefault="005779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2" w:rsidRDefault="00577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4" w:rsidRDefault="00E54E04" w:rsidP="005779D2">
      <w:r>
        <w:separator/>
      </w:r>
    </w:p>
  </w:footnote>
  <w:footnote w:type="continuationSeparator" w:id="0">
    <w:p w:rsidR="00E54E04" w:rsidRDefault="00E54E04" w:rsidP="0057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2" w:rsidRDefault="005779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195"/>
      <w:docPartObj>
        <w:docPartGallery w:val="Page Numbers (Top of Page)"/>
        <w:docPartUnique/>
      </w:docPartObj>
    </w:sdtPr>
    <w:sdtEndPr/>
    <w:sdtContent>
      <w:p w:rsidR="005779D2" w:rsidRDefault="005779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8F">
          <w:rPr>
            <w:noProof/>
          </w:rPr>
          <w:t>3</w:t>
        </w:r>
        <w:r>
          <w:fldChar w:fldCharType="end"/>
        </w:r>
      </w:p>
    </w:sdtContent>
  </w:sdt>
  <w:p w:rsidR="005779D2" w:rsidRDefault="005779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D2" w:rsidRDefault="00577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8B"/>
    <w:rsid w:val="00031061"/>
    <w:rsid w:val="00187BFE"/>
    <w:rsid w:val="001C2106"/>
    <w:rsid w:val="001E40E0"/>
    <w:rsid w:val="002F608B"/>
    <w:rsid w:val="00301810"/>
    <w:rsid w:val="00335150"/>
    <w:rsid w:val="00382697"/>
    <w:rsid w:val="00387C9A"/>
    <w:rsid w:val="00415DAA"/>
    <w:rsid w:val="005779D2"/>
    <w:rsid w:val="007B4C6C"/>
    <w:rsid w:val="007D65CD"/>
    <w:rsid w:val="008672FA"/>
    <w:rsid w:val="0088298F"/>
    <w:rsid w:val="008A7BA5"/>
    <w:rsid w:val="00974D13"/>
    <w:rsid w:val="009C3AB2"/>
    <w:rsid w:val="009F0A2B"/>
    <w:rsid w:val="00A30AFE"/>
    <w:rsid w:val="00A51377"/>
    <w:rsid w:val="00AC1812"/>
    <w:rsid w:val="00B92ECE"/>
    <w:rsid w:val="00BD0D92"/>
    <w:rsid w:val="00C75DEE"/>
    <w:rsid w:val="00CF19F5"/>
    <w:rsid w:val="00D63620"/>
    <w:rsid w:val="00D81E6F"/>
    <w:rsid w:val="00D908B3"/>
    <w:rsid w:val="00DB7A14"/>
    <w:rsid w:val="00DE74BC"/>
    <w:rsid w:val="00E54E04"/>
    <w:rsid w:val="00EE70D9"/>
    <w:rsid w:val="00EF2FC2"/>
    <w:rsid w:val="00EF470E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4"/>
    <w:pPr>
      <w:spacing w:after="0" w:line="240" w:lineRule="auto"/>
      <w:ind w:left="6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1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6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9D2"/>
    <w:rPr>
      <w:rFonts w:ascii="Calibri" w:eastAsia="Calibri" w:hAnsi="Calibri" w:cs="Times New Roman"/>
    </w:rPr>
  </w:style>
  <w:style w:type="paragraph" w:customStyle="1" w:styleId="ConsTitle">
    <w:name w:val="ConsTitle"/>
    <w:rsid w:val="00882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4"/>
    <w:pPr>
      <w:spacing w:after="0" w:line="240" w:lineRule="auto"/>
      <w:ind w:left="6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1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6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9D2"/>
    <w:rPr>
      <w:rFonts w:ascii="Calibri" w:eastAsia="Calibri" w:hAnsi="Calibri" w:cs="Times New Roman"/>
    </w:rPr>
  </w:style>
  <w:style w:type="paragraph" w:customStyle="1" w:styleId="ConsTitle">
    <w:name w:val="ConsTitle"/>
    <w:rsid w:val="00882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duma1</cp:lastModifiedBy>
  <cp:revision>15</cp:revision>
  <cp:lastPrinted>2023-12-19T09:06:00Z</cp:lastPrinted>
  <dcterms:created xsi:type="dcterms:W3CDTF">2023-08-17T14:28:00Z</dcterms:created>
  <dcterms:modified xsi:type="dcterms:W3CDTF">2024-01-23T12:02:00Z</dcterms:modified>
</cp:coreProperties>
</file>